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D1B48" w14:textId="36F5CA79" w:rsidR="007A098F" w:rsidRPr="006F4A56" w:rsidRDefault="00093CEC" w:rsidP="002208AD">
      <w:pPr>
        <w:pStyle w:val="Formatvorlageberschrift1Rechts"/>
      </w:pPr>
      <w:fldSimple w:instr=" MERGEFIELD  seBez ">
        <w:bookmarkStart w:id="0" w:name="_Toc121122606"/>
        <w:r>
          <w:rPr>
            <w:noProof/>
          </w:rPr>
          <w:t>«seBez»</w:t>
        </w:r>
      </w:fldSimple>
      <w:r w:rsidR="002208AD">
        <w:br/>
      </w:r>
      <w:fldSimple w:instr=" MERGEFIELD  seBez2 ">
        <w:r w:rsidR="007A098F" w:rsidRPr="006F4A56">
          <w:rPr>
            <w:noProof/>
          </w:rPr>
          <w:t>«seBez2»</w:t>
        </w:r>
        <w:bookmarkEnd w:id="0"/>
      </w:fldSimple>
    </w:p>
    <w:p w14:paraId="1A9D1B49" w14:textId="399BB355" w:rsidR="007A098F" w:rsidRDefault="007A098F" w:rsidP="00D432FD">
      <w:pPr>
        <w:spacing w:before="120" w:after="120"/>
        <w:rPr>
          <w:rFonts w:ascii="Arial" w:hAnsi="Arial" w:cs="Arial"/>
          <w:bCs/>
          <w:sz w:val="24"/>
          <w:szCs w:val="24"/>
          <w:u w:val="single"/>
        </w:rPr>
      </w:pPr>
    </w:p>
    <w:p w14:paraId="7195A00D" w14:textId="77777777" w:rsidR="003F25A5" w:rsidRPr="0010001D" w:rsidRDefault="003F25A5" w:rsidP="003F25A5">
      <w:pPr>
        <w:pStyle w:val="ksTabellenzelle"/>
        <w:tabs>
          <w:tab w:val="left" w:pos="2230"/>
        </w:tabs>
        <w:ind w:left="2268" w:hanging="2268"/>
        <w:rPr>
          <w:b/>
          <w:bCs/>
          <w:sz w:val="24"/>
          <w:szCs w:val="24"/>
        </w:rPr>
      </w:pPr>
      <w:r w:rsidRPr="0010001D">
        <w:rPr>
          <w:b/>
          <w:bCs/>
          <w:sz w:val="24"/>
          <w:szCs w:val="24"/>
        </w:rPr>
        <w:t>Leitung:</w:t>
      </w:r>
      <w:r w:rsidRPr="0010001D">
        <w:rPr>
          <w:b/>
          <w:bCs/>
          <w:sz w:val="24"/>
          <w:szCs w:val="24"/>
        </w:rPr>
        <w:tab/>
      </w:r>
      <w:r w:rsidRPr="0010001D">
        <w:rPr>
          <w:b/>
          <w:bCs/>
          <w:sz w:val="24"/>
          <w:szCs w:val="24"/>
        </w:rPr>
        <w:fldChar w:fldCharType="begin"/>
      </w:r>
      <w:r w:rsidRPr="0010001D">
        <w:rPr>
          <w:b/>
          <w:bCs/>
          <w:sz w:val="24"/>
          <w:szCs w:val="24"/>
        </w:rPr>
        <w:instrText xml:space="preserve"> MERGEFIELD  PersonenX </w:instrText>
      </w:r>
      <w:r w:rsidRPr="0010001D">
        <w:rPr>
          <w:b/>
          <w:bCs/>
          <w:sz w:val="24"/>
          <w:szCs w:val="24"/>
        </w:rPr>
        <w:fldChar w:fldCharType="separate"/>
      </w:r>
      <w:r w:rsidRPr="0010001D">
        <w:rPr>
          <w:b/>
          <w:bCs/>
          <w:noProof/>
          <w:sz w:val="24"/>
          <w:szCs w:val="24"/>
        </w:rPr>
        <w:t>«PersonenX»</w:t>
      </w:r>
      <w:r w:rsidRPr="0010001D">
        <w:rPr>
          <w:b/>
          <w:bCs/>
          <w:sz w:val="24"/>
          <w:szCs w:val="24"/>
        </w:rPr>
        <w:fldChar w:fldCharType="end"/>
      </w:r>
    </w:p>
    <w:p w14:paraId="142A195F" w14:textId="77777777" w:rsidR="003F25A5" w:rsidRPr="0010001D" w:rsidRDefault="003F25A5" w:rsidP="00924A9A">
      <w:pPr>
        <w:pStyle w:val="ksTabellenzelle"/>
        <w:tabs>
          <w:tab w:val="left" w:pos="2230"/>
        </w:tabs>
        <w:ind w:left="2268" w:hanging="2268"/>
        <w:rPr>
          <w:bCs/>
          <w:sz w:val="24"/>
          <w:szCs w:val="24"/>
        </w:rPr>
      </w:pPr>
      <w:r w:rsidRPr="0010001D">
        <w:rPr>
          <w:bCs/>
          <w:sz w:val="24"/>
          <w:szCs w:val="24"/>
        </w:rPr>
        <w:t>Stellvertretung:</w:t>
      </w:r>
      <w:r w:rsidRPr="0010001D">
        <w:rPr>
          <w:bCs/>
          <w:sz w:val="24"/>
          <w:szCs w:val="24"/>
        </w:rPr>
        <w:tab/>
      </w:r>
      <w:r w:rsidRPr="0010001D">
        <w:rPr>
          <w:bCs/>
          <w:sz w:val="24"/>
          <w:szCs w:val="24"/>
        </w:rPr>
        <w:fldChar w:fldCharType="begin"/>
      </w:r>
      <w:r w:rsidRPr="0010001D">
        <w:rPr>
          <w:bCs/>
          <w:sz w:val="24"/>
          <w:szCs w:val="24"/>
        </w:rPr>
        <w:instrText xml:space="preserve"> MERGEFIELD  VertretungX </w:instrText>
      </w:r>
      <w:r w:rsidRPr="0010001D">
        <w:rPr>
          <w:bCs/>
          <w:sz w:val="24"/>
          <w:szCs w:val="24"/>
        </w:rPr>
        <w:fldChar w:fldCharType="separate"/>
      </w:r>
      <w:r w:rsidRPr="0010001D">
        <w:rPr>
          <w:bCs/>
          <w:noProof/>
          <w:sz w:val="24"/>
          <w:szCs w:val="24"/>
        </w:rPr>
        <w:t>«VertretungX»</w:t>
      </w:r>
      <w:r w:rsidRPr="0010001D">
        <w:rPr>
          <w:bCs/>
          <w:sz w:val="24"/>
          <w:szCs w:val="24"/>
        </w:rPr>
        <w:fldChar w:fldCharType="end"/>
      </w:r>
    </w:p>
    <w:p w14:paraId="0697A2C7" w14:textId="3D874C87" w:rsidR="005F10B6" w:rsidRDefault="005F10B6">
      <w:pPr>
        <w:spacing w:before="120" w:after="120"/>
        <w:rPr>
          <w:rFonts w:ascii="Arial" w:hAnsi="Arial" w:cs="Arial"/>
          <w:bCs/>
          <w:sz w:val="24"/>
          <w:szCs w:val="24"/>
          <w:u w:val="single"/>
        </w:rPr>
      </w:pPr>
    </w:p>
    <w:p w14:paraId="0A8FAB0B" w14:textId="77777777" w:rsidR="005F10B6" w:rsidRDefault="005F10B6">
      <w:pPr>
        <w:spacing w:before="120" w:after="120"/>
        <w:rPr>
          <w:rFonts w:ascii="Arial" w:hAnsi="Arial" w:cs="Arial"/>
          <w:bCs/>
          <w:sz w:val="24"/>
          <w:szCs w:val="24"/>
          <w:u w:val="single"/>
        </w:rPr>
      </w:pPr>
    </w:p>
    <w:p w14:paraId="496A6B31" w14:textId="0FCC2088" w:rsidR="006F4A56" w:rsidRPr="00BE05EC" w:rsidRDefault="00BE05EC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BE05EC">
        <w:rPr>
          <w:rFonts w:ascii="Arial" w:hAnsi="Arial" w:cs="Arial"/>
          <w:b/>
          <w:bCs/>
          <w:sz w:val="24"/>
          <w:szCs w:val="24"/>
        </w:rPr>
        <w:t>Dienstpostenübersicht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843"/>
        <w:gridCol w:w="1129"/>
        <w:gridCol w:w="1701"/>
        <w:gridCol w:w="2410"/>
        <w:gridCol w:w="2410"/>
      </w:tblGrid>
      <w:tr w:rsidR="00964D4E" w:rsidRPr="00C97604" w14:paraId="1A9D1B51" w14:textId="77777777" w:rsidTr="00740A45">
        <w:trPr>
          <w:cantSplit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4A" w14:textId="065E1270" w:rsidR="00964D4E" w:rsidRPr="00C97604" w:rsidRDefault="00964D4E" w:rsidP="00F265BD">
            <w:pPr>
              <w:pStyle w:val="ksTabellenkopfzelle"/>
            </w:pPr>
            <w:r w:rsidRPr="00C97604">
              <w:t>Dienstposten</w:t>
            </w:r>
            <w:r w:rsidR="00846ACF">
              <w:t>- N</w:t>
            </w:r>
            <w:r w:rsidRPr="00C97604">
              <w:t>ummer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4B" w14:textId="7C602504" w:rsidR="00964D4E" w:rsidRPr="00C97604" w:rsidRDefault="00964D4E" w:rsidP="00036A4D">
            <w:pPr>
              <w:spacing w:before="120" w:after="120"/>
              <w:ind w:left="66" w:hanging="5"/>
              <w:rPr>
                <w:rFonts w:ascii="Arial" w:hAnsi="Arial" w:cs="Arial"/>
                <w:b/>
                <w:sz w:val="18"/>
              </w:rPr>
            </w:pPr>
            <w:r w:rsidRPr="00C97604">
              <w:rPr>
                <w:rFonts w:ascii="Arial" w:hAnsi="Arial" w:cs="Arial"/>
                <w:b/>
                <w:sz w:val="18"/>
              </w:rPr>
              <w:t>Funktion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FAE" w14:textId="525BF670" w:rsidR="00964D4E" w:rsidRPr="00C97604" w:rsidRDefault="00964D4E" w:rsidP="00F265BD">
            <w:pPr>
              <w:pStyle w:val="ksTabellenkopfzelle"/>
            </w:pPr>
            <w:r>
              <w:t>Dienstort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4C" w14:textId="0EEA4E8D" w:rsidR="00964D4E" w:rsidRPr="00C97604" w:rsidRDefault="00964D4E" w:rsidP="00F265BD">
            <w:pPr>
              <w:pStyle w:val="ksTabellenkopfzelle"/>
            </w:pPr>
            <w:r w:rsidRPr="00C97604">
              <w:t>Name, Vorname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50" w14:textId="393D2532" w:rsidR="00964D4E" w:rsidRPr="00C97604" w:rsidRDefault="00964D4E" w:rsidP="00F265BD">
            <w:pPr>
              <w:pStyle w:val="ksTabellenkopfzelle"/>
            </w:pPr>
            <w:r w:rsidRPr="00C97604">
              <w:t>Dienstposten</w:t>
            </w:r>
            <w:r w:rsidR="00846ACF">
              <w:t>-V</w:t>
            </w:r>
            <w:r w:rsidRPr="00C97604">
              <w:t>ertretung</w:t>
            </w:r>
          </w:p>
        </w:tc>
      </w:tr>
      <w:tr w:rsidR="00964D4E" w:rsidRPr="00A079B3" w14:paraId="5BA8A6BF" w14:textId="77777777" w:rsidTr="00740A45">
        <w:trPr>
          <w:cantSplit/>
          <w:trHeight w:val="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FB347" w14:textId="77777777" w:rsidR="00964D4E" w:rsidRPr="00F265BD" w:rsidRDefault="00964D4E" w:rsidP="00F265BD">
            <w:pPr>
              <w:pStyle w:val="ksTabellenleerzelle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D6E74" w14:textId="77777777" w:rsidR="00964D4E" w:rsidRDefault="00964D4E" w:rsidP="00F265BD">
            <w:pPr>
              <w:pStyle w:val="ksTabellenleerzelle"/>
              <w:rPr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10BCE" w14:textId="77777777" w:rsidR="00964D4E" w:rsidRDefault="00964D4E" w:rsidP="00F265BD">
            <w:pPr>
              <w:pStyle w:val="ksTabellenleerzelle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332CF" w14:textId="629BC27C" w:rsidR="00964D4E" w:rsidRDefault="00964D4E" w:rsidP="00F265BD">
            <w:pPr>
              <w:pStyle w:val="ksTabellenleerzelle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0DA6E" w14:textId="77777777" w:rsidR="00964D4E" w:rsidRDefault="00964D4E" w:rsidP="00F265BD">
            <w:pPr>
              <w:pStyle w:val="ksTabellenleerzelle"/>
              <w:rPr>
                <w:sz w:val="18"/>
              </w:rPr>
            </w:pPr>
          </w:p>
        </w:tc>
      </w:tr>
      <w:bookmarkStart w:id="1" w:name="inTabelle"/>
      <w:bookmarkEnd w:id="1"/>
      <w:tr w:rsidR="00964D4E" w:rsidRPr="00A079B3" w14:paraId="1A9D1B60" w14:textId="77777777" w:rsidTr="00740A4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3" w14:textId="098AF627" w:rsidR="00964D4E" w:rsidRPr="00A079B3" w:rsidRDefault="00964D4E" w:rsidP="00BB4D55">
            <w:pPr>
              <w:pStyle w:val="ksTabellenzelle"/>
            </w:pPr>
            <w:r w:rsidRPr="00A079B3">
              <w:fldChar w:fldCharType="begin"/>
            </w:r>
            <w:r w:rsidRPr="00A079B3">
              <w:instrText xml:space="preserve"> MERGEFIELD </w:instrText>
            </w:r>
            <w:r>
              <w:instrText>DPNr</w:instrText>
            </w:r>
            <w:r w:rsidRPr="00A079B3">
              <w:instrText xml:space="preserve"> </w:instrText>
            </w:r>
            <w:r w:rsidRPr="00A079B3">
              <w:fldChar w:fldCharType="separate"/>
            </w:r>
            <w:r>
              <w:rPr>
                <w:noProof/>
              </w:rPr>
              <w:t>«DPNr»</w:t>
            </w:r>
            <w:r w:rsidRPr="00A079B3">
              <w:fldChar w:fldCharType="end"/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5" w14:textId="3F68546B" w:rsidR="00964D4E" w:rsidRPr="00A079B3" w:rsidRDefault="00964D4E" w:rsidP="00BB4D55">
            <w:pPr>
              <w:pStyle w:val="ksTabellenzelle"/>
            </w:pPr>
            <w:r w:rsidRPr="00A079B3">
              <w:fldChar w:fldCharType="begin"/>
            </w:r>
            <w:r w:rsidRPr="00A079B3">
              <w:instrText xml:space="preserve"> MERGEFIELD </w:instrText>
            </w:r>
            <w:r>
              <w:instrText>Funktion</w:instrText>
            </w:r>
            <w:r w:rsidRPr="00A079B3">
              <w:fldChar w:fldCharType="separate"/>
            </w:r>
            <w:r>
              <w:rPr>
                <w:noProof/>
              </w:rPr>
              <w:t>«Funktion»</w:t>
            </w:r>
            <w:r w:rsidRPr="00A079B3">
              <w:fldChar w:fldCharType="end"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4BF27" w14:textId="73FFEFAE" w:rsidR="00964D4E" w:rsidRDefault="00964D4E" w:rsidP="00BB4D55">
            <w:pPr>
              <w:pStyle w:val="ksTabellenzelle"/>
            </w:pPr>
            <w:fldSimple w:instr=" MERGEFIELD  Dienstort  ">
              <w:r>
                <w:rPr>
                  <w:noProof/>
                </w:rPr>
                <w:t>«Dienstort»</w:t>
              </w:r>
            </w:fldSimple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8" w14:textId="4DAEA1DF" w:rsidR="00964D4E" w:rsidRPr="00BB4D55" w:rsidRDefault="00964D4E" w:rsidP="00BB4D55">
            <w:pPr>
              <w:pStyle w:val="ksTabellenzelle"/>
            </w:pPr>
            <w:fldSimple w:instr=" MERGEFIELD Personen ">
              <w:r w:rsidRPr="00BB4D55">
                <w:t>«Personen»</w:t>
              </w:r>
            </w:fldSimple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F" w14:textId="3156924E" w:rsidR="00964D4E" w:rsidRPr="00A079B3" w:rsidRDefault="00964D4E" w:rsidP="00BB4D55">
            <w:pPr>
              <w:pStyle w:val="ksTabellenzelle"/>
              <w:rPr>
                <w:vanish/>
                <w:szCs w:val="16"/>
              </w:rPr>
            </w:pPr>
            <w:fldSimple w:instr=" MERGEFIELD  Vertretung ">
              <w:r>
                <w:rPr>
                  <w:noProof/>
                </w:rPr>
                <w:t>«Vertretung»</w:t>
              </w:r>
            </w:fldSimple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NEXTIF </w:instrText>
            </w:r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MERGEFIELD Anzahl </w:instrText>
            </w:r>
            <w:r w:rsidRPr="00752CA2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instrText>«Anzahl»</w:instrText>
            </w:r>
            <w:r w:rsidRPr="00752CA2">
              <w:rPr>
                <w:sz w:val="16"/>
              </w:rPr>
              <w:fldChar w:fldCharType="end"/>
            </w:r>
            <w:r w:rsidRPr="00752CA2">
              <w:rPr>
                <w:sz w:val="16"/>
              </w:rPr>
              <w:instrText xml:space="preserve"> &gt; </w:instrText>
            </w:r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MERGEREC </w:instrText>
            </w:r>
            <w:r w:rsidRPr="00752CA2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instrText>«Seriendruckdatensatz-Nr.»</w:instrText>
            </w:r>
            <w:r w:rsidRPr="00752CA2">
              <w:rPr>
                <w:sz w:val="16"/>
              </w:rPr>
              <w:fldChar w:fldCharType="end"/>
            </w:r>
            <w:r w:rsidRPr="00752CA2">
              <w:rPr>
                <w:sz w:val="16"/>
              </w:rPr>
              <w:instrText xml:space="preserve">  </w:instrText>
            </w:r>
            <w:r w:rsidRPr="00752CA2">
              <w:rPr>
                <w:sz w:val="16"/>
              </w:rPr>
              <w:fldChar w:fldCharType="separate"/>
            </w:r>
            <w:r w:rsidRPr="00752CA2">
              <w:rPr>
                <w:noProof/>
                <w:sz w:val="16"/>
              </w:rPr>
              <w:t>«Nächster Datensatz Wenn»</w:t>
            </w:r>
            <w:r w:rsidRPr="00752CA2">
              <w:rPr>
                <w:sz w:val="16"/>
              </w:rPr>
              <w:fldChar w:fldCharType="end"/>
            </w:r>
          </w:p>
        </w:tc>
      </w:tr>
      <w:tr w:rsidR="00964D4E" w:rsidRPr="00A079B3" w14:paraId="09884A2D" w14:textId="77777777" w:rsidTr="00740A45">
        <w:trPr>
          <w:cantSplit/>
          <w:trHeight w:val="5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6AC" w14:textId="77777777" w:rsidR="00964D4E" w:rsidRPr="00A079B3" w:rsidRDefault="00964D4E" w:rsidP="00F265BD">
            <w:pPr>
              <w:pStyle w:val="ksTabellenleerzelle"/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D5A" w14:textId="77777777" w:rsidR="00964D4E" w:rsidRPr="00A079B3" w:rsidRDefault="00964D4E" w:rsidP="00F265BD">
            <w:pPr>
              <w:pStyle w:val="ksTabellenleerzelle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CEFA" w14:textId="77777777" w:rsidR="00964D4E" w:rsidRPr="00A079B3" w:rsidRDefault="00964D4E" w:rsidP="00F265BD">
            <w:pPr>
              <w:pStyle w:val="ksTabellenleerzelle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0BB" w14:textId="62A61E85" w:rsidR="00964D4E" w:rsidRPr="00A079B3" w:rsidRDefault="00964D4E" w:rsidP="00F265BD">
            <w:pPr>
              <w:pStyle w:val="ksTabellenleerzelle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A3B" w14:textId="77777777" w:rsidR="00964D4E" w:rsidRPr="00A079B3" w:rsidRDefault="00964D4E" w:rsidP="00F265BD">
            <w:pPr>
              <w:pStyle w:val="ksTabellenleerzelle"/>
            </w:pPr>
          </w:p>
        </w:tc>
      </w:tr>
    </w:tbl>
    <w:p w14:paraId="77B0491C" w14:textId="77777777" w:rsidR="00EC28FE" w:rsidRPr="00A079B3" w:rsidRDefault="00EC28FE">
      <w:pPr>
        <w:rPr>
          <w:rFonts w:ascii="Arial" w:hAnsi="Arial" w:cs="Arial"/>
        </w:rPr>
      </w:pPr>
    </w:p>
    <w:sectPr w:rsidR="00EC28FE" w:rsidRPr="00A079B3" w:rsidSect="00CF71E6">
      <w:headerReference w:type="default" r:id="rId7"/>
      <w:footerReference w:type="even" r:id="rId8"/>
      <w:footerReference w:type="default" r:id="rId9"/>
      <w:type w:val="continuous"/>
      <w:pgSz w:w="11906" w:h="16838" w:code="9"/>
      <w:pgMar w:top="1418" w:right="1133" w:bottom="1134" w:left="1418" w:header="720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EB3F" w14:textId="77777777" w:rsidR="002B7702" w:rsidRDefault="002B7702">
      <w:r>
        <w:separator/>
      </w:r>
    </w:p>
  </w:endnote>
  <w:endnote w:type="continuationSeparator" w:id="0">
    <w:p w14:paraId="44028829" w14:textId="77777777" w:rsidR="002B7702" w:rsidRDefault="002B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1B69" w14:textId="77777777" w:rsidR="007A098F" w:rsidRDefault="007A098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A9D1B6A" w14:textId="77777777" w:rsidR="007A098F" w:rsidRDefault="007A098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498" w:type="dxa"/>
      <w:tblLook w:val="04A0" w:firstRow="1" w:lastRow="0" w:firstColumn="1" w:lastColumn="0" w:noHBand="0" w:noVBand="1"/>
    </w:tblPr>
    <w:tblGrid>
      <w:gridCol w:w="3402"/>
      <w:gridCol w:w="6096"/>
    </w:tblGrid>
    <w:tr w:rsidR="002358AD" w:rsidRPr="004B45EB" w14:paraId="1A9D1B6D" w14:textId="77777777" w:rsidTr="00C917F4">
      <w:trPr>
        <w:trHeight w:val="284"/>
      </w:trPr>
      <w:tc>
        <w:tcPr>
          <w:tcW w:w="3402" w:type="dxa"/>
          <w:tcBorders>
            <w:top w:val="nil"/>
            <w:left w:val="nil"/>
            <w:bottom w:val="nil"/>
            <w:right w:val="nil"/>
          </w:tcBorders>
        </w:tcPr>
        <w:p w14:paraId="1A9D1B6B" w14:textId="70D481B0" w:rsidR="002358AD" w:rsidRPr="004B45EB" w:rsidRDefault="004B45EB" w:rsidP="00762A11">
          <w:pPr>
            <w:pStyle w:val="Fuzeile"/>
            <w:ind w:right="360"/>
            <w:rPr>
              <w:rFonts w:ascii="Arial" w:hAnsi="Arial" w:cs="Arial"/>
              <w:sz w:val="16"/>
            </w:rPr>
          </w:pPr>
          <w:r w:rsidRPr="004B45EB">
            <w:rPr>
              <w:rFonts w:ascii="Arial" w:hAnsi="Arial" w:cs="Arial"/>
              <w:sz w:val="16"/>
            </w:rPr>
            <w:fldChar w:fldCharType="begin"/>
          </w:r>
          <w:r w:rsidRPr="004B45EB">
            <w:rPr>
              <w:rFonts w:ascii="Arial" w:hAnsi="Arial" w:cs="Arial"/>
              <w:sz w:val="16"/>
            </w:rPr>
            <w:instrText xml:space="preserve"> MERGEFIELD  Stichtagshinweis  \* MERGEFORMAT </w:instrText>
          </w:r>
          <w:r w:rsidRPr="004B45EB">
            <w:rPr>
              <w:rFonts w:ascii="Arial" w:hAnsi="Arial" w:cs="Arial"/>
              <w:sz w:val="16"/>
            </w:rPr>
            <w:fldChar w:fldCharType="separate"/>
          </w:r>
          <w:r w:rsidRPr="004B45EB">
            <w:rPr>
              <w:rFonts w:ascii="Arial" w:hAnsi="Arial" w:cs="Arial"/>
              <w:noProof/>
              <w:sz w:val="16"/>
            </w:rPr>
            <w:t>«Stichtagshinweis»</w:t>
          </w:r>
          <w:r w:rsidRPr="004B45EB"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6096" w:type="dxa"/>
          <w:tcBorders>
            <w:top w:val="nil"/>
            <w:left w:val="nil"/>
            <w:bottom w:val="nil"/>
            <w:right w:val="nil"/>
          </w:tcBorders>
        </w:tcPr>
        <w:p w14:paraId="1A9D1B6C" w14:textId="136B7328" w:rsidR="002358AD" w:rsidRPr="004B45EB" w:rsidRDefault="00955067" w:rsidP="00D65EA1">
          <w:pPr>
            <w:pStyle w:val="Fuzeile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MERGEFIELD  seBez  \* MERGEFORMAT </w:instrText>
          </w:r>
          <w:r>
            <w:rPr>
              <w:rFonts w:ascii="Arial" w:hAnsi="Arial" w:cs="Arial"/>
              <w:sz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</w:rPr>
            <w:t>«seBez»</w:t>
          </w:r>
          <w:r>
            <w:rPr>
              <w:rFonts w:ascii="Arial" w:hAnsi="Arial" w:cs="Arial"/>
              <w:sz w:val="16"/>
            </w:rPr>
            <w:fldChar w:fldCharType="end"/>
          </w:r>
          <w:r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MERGEFIELD  seBez2  \* MERGEFORMAT </w:instrText>
          </w:r>
          <w:r>
            <w:rPr>
              <w:rFonts w:ascii="Arial" w:hAnsi="Arial" w:cs="Arial"/>
              <w:sz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</w:rPr>
            <w:t>«seBez2»</w:t>
          </w:r>
          <w:r>
            <w:rPr>
              <w:rFonts w:ascii="Arial" w:hAnsi="Arial" w:cs="Arial"/>
              <w:sz w:val="16"/>
            </w:rPr>
            <w:fldChar w:fldCharType="end"/>
          </w:r>
        </w:p>
      </w:tc>
    </w:tr>
  </w:tbl>
  <w:p w14:paraId="1A9D1B6E" w14:textId="77777777" w:rsidR="007A098F" w:rsidRDefault="007A098F">
    <w:pPr>
      <w:pStyle w:val="Fuzeile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B756C" w14:textId="77777777" w:rsidR="002B7702" w:rsidRDefault="002B7702">
      <w:r>
        <w:separator/>
      </w:r>
    </w:p>
  </w:footnote>
  <w:footnote w:type="continuationSeparator" w:id="0">
    <w:p w14:paraId="543C8936" w14:textId="77777777" w:rsidR="002B7702" w:rsidRDefault="002B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59857517"/>
      <w:docPartObj>
        <w:docPartGallery w:val="Page Numbers (Top of Page)"/>
        <w:docPartUnique/>
      </w:docPartObj>
    </w:sdtPr>
    <w:sdtContent>
      <w:p w14:paraId="1A9D1B68" w14:textId="38820CEB" w:rsidR="007A098F" w:rsidRPr="00EF193E" w:rsidRDefault="00CD7552" w:rsidP="00EF193E">
        <w:pPr>
          <w:pStyle w:val="Kopfzeile"/>
          <w:jc w:val="center"/>
          <w:rPr>
            <w:rFonts w:ascii="Arial" w:hAnsi="Arial" w:cs="Arial"/>
          </w:rPr>
        </w:pPr>
        <w:r w:rsidRPr="00CD7552">
          <w:rPr>
            <w:rFonts w:ascii="Arial" w:hAnsi="Arial" w:cs="Arial"/>
          </w:rPr>
          <w:fldChar w:fldCharType="begin"/>
        </w:r>
        <w:r w:rsidRPr="00CD7552">
          <w:rPr>
            <w:rFonts w:ascii="Arial" w:hAnsi="Arial" w:cs="Arial"/>
          </w:rPr>
          <w:instrText>PAGE   \* MERGEFORMAT</w:instrText>
        </w:r>
        <w:r w:rsidRPr="00CD7552">
          <w:rPr>
            <w:rFonts w:ascii="Arial" w:hAnsi="Arial" w:cs="Arial"/>
          </w:rPr>
          <w:fldChar w:fldCharType="separate"/>
        </w:r>
        <w:r w:rsidR="00762A11">
          <w:rPr>
            <w:rFonts w:ascii="Arial" w:hAnsi="Arial" w:cs="Arial"/>
            <w:noProof/>
          </w:rPr>
          <w:t>1</w:t>
        </w:r>
        <w:r w:rsidRPr="00CD7552">
          <w:rPr>
            <w:rFonts w:ascii="Arial" w:hAnsi="Arial" w:cs="Arial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7DA"/>
    <w:rsid w:val="00002A0B"/>
    <w:rsid w:val="00004ABF"/>
    <w:rsid w:val="00036A4D"/>
    <w:rsid w:val="0004279B"/>
    <w:rsid w:val="00042E7E"/>
    <w:rsid w:val="0005159C"/>
    <w:rsid w:val="00093CEC"/>
    <w:rsid w:val="000B6F2D"/>
    <w:rsid w:val="000D77DA"/>
    <w:rsid w:val="0010001D"/>
    <w:rsid w:val="001622F8"/>
    <w:rsid w:val="001723BC"/>
    <w:rsid w:val="00186F15"/>
    <w:rsid w:val="001A0575"/>
    <w:rsid w:val="001A64A0"/>
    <w:rsid w:val="001B7B5B"/>
    <w:rsid w:val="001D48DF"/>
    <w:rsid w:val="001E1869"/>
    <w:rsid w:val="001E19B1"/>
    <w:rsid w:val="002037ED"/>
    <w:rsid w:val="002060C8"/>
    <w:rsid w:val="002208AD"/>
    <w:rsid w:val="002233E0"/>
    <w:rsid w:val="002358AD"/>
    <w:rsid w:val="00273A2E"/>
    <w:rsid w:val="00277FED"/>
    <w:rsid w:val="002B7702"/>
    <w:rsid w:val="002D23EB"/>
    <w:rsid w:val="00375DAD"/>
    <w:rsid w:val="0038367A"/>
    <w:rsid w:val="003B1B9B"/>
    <w:rsid w:val="003F25A5"/>
    <w:rsid w:val="003F6FBC"/>
    <w:rsid w:val="00401BB5"/>
    <w:rsid w:val="00410742"/>
    <w:rsid w:val="00413D81"/>
    <w:rsid w:val="00436270"/>
    <w:rsid w:val="004459C2"/>
    <w:rsid w:val="004748FA"/>
    <w:rsid w:val="004B45EB"/>
    <w:rsid w:val="004F072D"/>
    <w:rsid w:val="0050560A"/>
    <w:rsid w:val="00517119"/>
    <w:rsid w:val="00526000"/>
    <w:rsid w:val="00527F75"/>
    <w:rsid w:val="0057578D"/>
    <w:rsid w:val="00577CEC"/>
    <w:rsid w:val="00586A0D"/>
    <w:rsid w:val="005C79C1"/>
    <w:rsid w:val="005F04BD"/>
    <w:rsid w:val="005F10B6"/>
    <w:rsid w:val="005F1D2A"/>
    <w:rsid w:val="0060147D"/>
    <w:rsid w:val="006131A5"/>
    <w:rsid w:val="00631309"/>
    <w:rsid w:val="00653D30"/>
    <w:rsid w:val="0065545C"/>
    <w:rsid w:val="006719B6"/>
    <w:rsid w:val="00675C6B"/>
    <w:rsid w:val="006A4255"/>
    <w:rsid w:val="006D1020"/>
    <w:rsid w:val="006D3FC3"/>
    <w:rsid w:val="006F4A56"/>
    <w:rsid w:val="0071128F"/>
    <w:rsid w:val="00723AEC"/>
    <w:rsid w:val="00732719"/>
    <w:rsid w:val="00740A45"/>
    <w:rsid w:val="00762A11"/>
    <w:rsid w:val="0078098D"/>
    <w:rsid w:val="007A098F"/>
    <w:rsid w:val="007D010D"/>
    <w:rsid w:val="007F6855"/>
    <w:rsid w:val="00846ACF"/>
    <w:rsid w:val="008660DF"/>
    <w:rsid w:val="00877B55"/>
    <w:rsid w:val="008B6B93"/>
    <w:rsid w:val="008F2D37"/>
    <w:rsid w:val="00924A9A"/>
    <w:rsid w:val="00925FC0"/>
    <w:rsid w:val="009462C6"/>
    <w:rsid w:val="00955067"/>
    <w:rsid w:val="00964D4E"/>
    <w:rsid w:val="00966481"/>
    <w:rsid w:val="00974CE5"/>
    <w:rsid w:val="009B1372"/>
    <w:rsid w:val="009D57F1"/>
    <w:rsid w:val="00A079B3"/>
    <w:rsid w:val="00A579CF"/>
    <w:rsid w:val="00A961B0"/>
    <w:rsid w:val="00AF253F"/>
    <w:rsid w:val="00B9481B"/>
    <w:rsid w:val="00B96179"/>
    <w:rsid w:val="00BB4D55"/>
    <w:rsid w:val="00BC7FC3"/>
    <w:rsid w:val="00BE05EC"/>
    <w:rsid w:val="00BF588F"/>
    <w:rsid w:val="00C26DB9"/>
    <w:rsid w:val="00C917F4"/>
    <w:rsid w:val="00C97604"/>
    <w:rsid w:val="00CC73A3"/>
    <w:rsid w:val="00CD225F"/>
    <w:rsid w:val="00CD7552"/>
    <w:rsid w:val="00CE0DB0"/>
    <w:rsid w:val="00CF68A9"/>
    <w:rsid w:val="00CF71E6"/>
    <w:rsid w:val="00D177B4"/>
    <w:rsid w:val="00D432FD"/>
    <w:rsid w:val="00D45D96"/>
    <w:rsid w:val="00D60C65"/>
    <w:rsid w:val="00D65EA1"/>
    <w:rsid w:val="00E045FB"/>
    <w:rsid w:val="00E14F03"/>
    <w:rsid w:val="00E6555F"/>
    <w:rsid w:val="00E8239A"/>
    <w:rsid w:val="00EC28FE"/>
    <w:rsid w:val="00EF193E"/>
    <w:rsid w:val="00F265BD"/>
    <w:rsid w:val="00FC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D1B48"/>
  <w15:docId w15:val="{2CA8F7F9-7DA7-46DF-B9D9-DA929DAE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208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CD7552"/>
    <w:rPr>
      <w:lang w:eastAsia="en-US"/>
    </w:rPr>
  </w:style>
  <w:style w:type="table" w:styleId="Tabellenraster">
    <w:name w:val="Table Grid"/>
    <w:basedOn w:val="NormaleTabelle"/>
    <w:rsid w:val="00235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2208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Formatvorlageberschrift1Rechts">
    <w:name w:val="Formatvorlage Überschrift 1 + Rechts"/>
    <w:basedOn w:val="berschrift1"/>
    <w:rsid w:val="001723BC"/>
    <w:pPr>
      <w:jc w:val="right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01BB5"/>
    <w:pPr>
      <w:spacing w:after="240" w:line="259" w:lineRule="auto"/>
      <w:outlineLvl w:val="9"/>
    </w:pPr>
    <w:rPr>
      <w:rFonts w:ascii="Arial" w:hAnsi="Arial"/>
      <w:b/>
      <w:color w:val="auto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1723BC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8660DF"/>
    <w:rPr>
      <w:rFonts w:ascii="Arial" w:hAnsi="Arial"/>
      <w:color w:val="auto"/>
      <w:sz w:val="18"/>
      <w:u w:val="single"/>
    </w:rPr>
  </w:style>
  <w:style w:type="paragraph" w:customStyle="1" w:styleId="ksTabellenzelle">
    <w:name w:val="_ksTabellenzelle"/>
    <w:basedOn w:val="Standard"/>
    <w:rsid w:val="00BB4D55"/>
    <w:pPr>
      <w:spacing w:before="60" w:after="60"/>
    </w:pPr>
    <w:rPr>
      <w:rFonts w:ascii="Arial" w:hAnsi="Arial"/>
      <w:sz w:val="18"/>
    </w:rPr>
  </w:style>
  <w:style w:type="paragraph" w:customStyle="1" w:styleId="ksTabellenkopfzelle">
    <w:name w:val="_ksTabellenkopfzelle"/>
    <w:basedOn w:val="Standard"/>
    <w:rsid w:val="00F265BD"/>
    <w:pPr>
      <w:spacing w:before="120" w:after="120"/>
    </w:pPr>
    <w:rPr>
      <w:rFonts w:ascii="Arial" w:hAnsi="Arial"/>
      <w:b/>
      <w:bCs/>
      <w:sz w:val="18"/>
    </w:rPr>
  </w:style>
  <w:style w:type="paragraph" w:customStyle="1" w:styleId="ksTabellenleerzelle">
    <w:name w:val="_ksTabellenleerzelle"/>
    <w:basedOn w:val="Standard"/>
    <w:rsid w:val="00F265BD"/>
    <w:pPr>
      <w:spacing w:line="60" w:lineRule="exact"/>
    </w:pPr>
    <w:rPr>
      <w:rFonts w:ascii="Arial" w:hAnsi="Arial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938A5-D22E-47A9-8738-175C1807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523</Characters>
  <Application>Microsoft Office Word</Application>
  <DocSecurity>0</DocSecurity>
  <Lines>74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Inhalt einer OrgEinheit: Funktion, DP-Nummer, Name, Telefax, Telefon, Vertretung</vt:lpstr>
    </vt:vector>
  </TitlesOfParts>
  <Company>Klopfer Software GmbH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Inhalt einer OrgEinheit: Funktion, DP-Nummer, Name, Telefax, Telefon, Vertretung</dc:title>
  <dc:creator>Keyn</dc:creator>
  <dc:description/>
  <cp:lastModifiedBy>Peter Klopfer</cp:lastModifiedBy>
  <cp:revision>68</cp:revision>
  <cp:lastPrinted>1998-06-18T15:18:00Z</cp:lastPrinted>
  <dcterms:created xsi:type="dcterms:W3CDTF">2017-11-26T10:04:00Z</dcterms:created>
  <dcterms:modified xsi:type="dcterms:W3CDTF">2025-11-11T05:57:00Z</dcterms:modified>
</cp:coreProperties>
</file>